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74" w:rsidRPr="007D3B74" w:rsidRDefault="007D3B74" w:rsidP="007D3B74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</w:pPr>
      <w:r w:rsidRPr="007D3B74"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  <w:t>Введение предмета "Основы безопасности и защиты Родины (ОБЗР)"</w:t>
      </w:r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России от 27.12.2023 </w:t>
      </w:r>
      <w:proofErr w:type="spell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No</w:t>
      </w:r>
      <w:proofErr w:type="spell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</w:t>
      </w:r>
      <w:r w:rsidRPr="007D3B74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1 сентября 2024 года</w:t>
      </w:r>
      <w:r w:rsidRPr="007D3B74"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  <w:t>.</w:t>
      </w:r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Цель изучения ОБЗР – формирование у </w:t>
      </w: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Согласно документу, изучение предметной области “Основы безопасности и защиты Родины” в</w:t>
      </w:r>
      <w:r w:rsidRPr="007D3B74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 основной школе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</w:t>
      </w:r>
      <w:r w:rsidRPr="007D3B74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 средней школе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прививать любовь к здоровому образу жизни, отказу от курения и алкоголя.</w:t>
      </w:r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 xml:space="preserve">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антиэкстремистская</w:t>
      </w:r>
      <w:proofErr w:type="spell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 антитеррористическая позиция;</w:t>
      </w:r>
      <w:proofErr w:type="gram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беспилотниках</w:t>
      </w:r>
      <w:proofErr w:type="spell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том</w:t>
      </w:r>
      <w:proofErr w:type="gram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7D3B74" w:rsidRPr="007D3B74" w:rsidRDefault="007D3B74" w:rsidP="007D3B74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hyperlink r:id="rId5" w:history="1">
        <w:r w:rsidRPr="007D3B74">
          <w:rPr>
            <w:rStyle w:val="a3"/>
            <w:rFonts w:ascii="Times New Roman" w:eastAsia="Times New Roman" w:hAnsi="Times New Roman"/>
            <w:color w:val="306AFD"/>
            <w:sz w:val="28"/>
            <w:szCs w:val="28"/>
            <w:lang w:eastAsia="ru-RU"/>
          </w:rPr>
          <w:t>Размещены ФРП по учебному предмету «ОБЗР»</w:t>
        </w:r>
      </w:hyperlink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Федеральная рабочая программ</w:t>
      </w:r>
      <w:proofErr w:type="gramStart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 ООО</w:t>
      </w:r>
      <w:proofErr w:type="gramEnd"/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по учебному предмету 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 сс</w:t>
      </w:r>
      <w:bookmarkStart w:id="0" w:name="_GoBack"/>
      <w:bookmarkEnd w:id="0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ылке</w:t>
      </w:r>
      <w:r w:rsidRPr="007D3B7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Федеральная рабочая программа СОО по учебному предмету </w:t>
      </w:r>
      <w:hyperlink r:id="rId6" w:history="1">
        <w:r w:rsidRPr="007D3B74">
          <w:rPr>
            <w:rStyle w:val="a3"/>
            <w:rFonts w:ascii="Times New Roman" w:eastAsia="Times New Roman" w:hAnsi="Times New Roman"/>
            <w:color w:val="306AFD"/>
            <w:sz w:val="28"/>
            <w:szCs w:val="28"/>
            <w:lang w:eastAsia="ru-RU"/>
          </w:rPr>
          <w:t>по сс</w:t>
        </w:r>
        <w:r w:rsidRPr="007D3B74">
          <w:rPr>
            <w:rStyle w:val="a3"/>
            <w:rFonts w:ascii="Times New Roman" w:eastAsia="Times New Roman" w:hAnsi="Times New Roman"/>
            <w:color w:val="306AFD"/>
            <w:sz w:val="28"/>
            <w:szCs w:val="28"/>
            <w:lang w:eastAsia="ru-RU"/>
          </w:rPr>
          <w:t>ы</w:t>
        </w:r>
        <w:r w:rsidRPr="007D3B74">
          <w:rPr>
            <w:rStyle w:val="a3"/>
            <w:rFonts w:ascii="Times New Roman" w:eastAsia="Times New Roman" w:hAnsi="Times New Roman"/>
            <w:color w:val="306AFD"/>
            <w:sz w:val="28"/>
            <w:szCs w:val="28"/>
            <w:lang w:eastAsia="ru-RU"/>
          </w:rPr>
          <w:t>лке.</w:t>
        </w:r>
      </w:hyperlink>
    </w:p>
    <w:p w:rsidR="007D3B74" w:rsidRPr="007D3B74" w:rsidRDefault="007D3B74" w:rsidP="007D3B74">
      <w:pPr>
        <w:shd w:val="clear" w:color="auto" w:fill="FFFFFF"/>
        <w:spacing w:before="90" w:after="210" w:line="330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0C7A06" w:rsidRPr="007D3B74" w:rsidRDefault="000C7A06">
      <w:pPr>
        <w:rPr>
          <w:rFonts w:ascii="Times New Roman" w:hAnsi="Times New Roman"/>
          <w:sz w:val="28"/>
          <w:szCs w:val="28"/>
        </w:rPr>
      </w:pPr>
    </w:p>
    <w:sectPr w:rsidR="000C7A06" w:rsidRPr="007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CD"/>
    <w:rsid w:val="000C7A06"/>
    <w:rsid w:val="007D3B74"/>
    <w:rsid w:val="008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B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B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4/03/frp-obzr_10-11_22032024.pdf" TargetMode="External"/><Relationship Id="rId5" Type="http://schemas.openxmlformats.org/officeDocument/2006/relationships/hyperlink" Target="https://edsoo.ru/2024/03/28/razmeshheny-frp-po-uchebnomu-predmetu-obz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ЦОС-15</dc:creator>
  <cp:keywords/>
  <dc:description/>
  <cp:lastModifiedBy>ЦОС-15</cp:lastModifiedBy>
  <cp:revision>2</cp:revision>
  <dcterms:created xsi:type="dcterms:W3CDTF">2024-07-18T18:17:00Z</dcterms:created>
  <dcterms:modified xsi:type="dcterms:W3CDTF">2024-07-18T18:21:00Z</dcterms:modified>
</cp:coreProperties>
</file>